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b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ΔΙΑΓΩΝΙΣΜΟΣ ΦΩΤΟΓΡΑΦΙΑΣ “2017 – ΠΑΣΧΑ </w:t>
      </w:r>
      <w:r>
        <w:rPr>
          <w:rFonts w:ascii="Arial" w:hAnsi="Arial"/>
          <w:b/>
          <w:bCs/>
          <w:szCs w:val="22"/>
          <w:lang w:val="el-GR"/>
        </w:rPr>
        <w:t xml:space="preserve">ΣΤΗ ΛΙΒΑΔΕΙΑ </w:t>
      </w:r>
      <w:r>
        <w:rPr>
          <w:rFonts w:ascii="Arial" w:hAnsi="Arial"/>
          <w:b/>
          <w:bCs/>
          <w:szCs w:val="22"/>
        </w:rPr>
        <w:t>ΙΙΙ”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bCs/>
          <w:szCs w:val="22"/>
        </w:rPr>
      </w:pPr>
      <w:r>
        <w:rPr>
          <w:rFonts w:ascii="Arial" w:hAnsi="Arial"/>
          <w:b/>
          <w:bCs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Cs w:val="22"/>
        </w:rPr>
        <w:t xml:space="preserve">Ο Δήμος Λεβαδέων </w:t>
      </w:r>
      <w:r>
        <w:rPr>
          <w:rFonts w:ascii="Arial" w:hAnsi="Arial"/>
          <w:szCs w:val="22"/>
          <w:lang w:val="el-GR"/>
        </w:rPr>
        <w:t>διοργανώνει</w:t>
      </w:r>
      <w:r>
        <w:rPr>
          <w:rFonts w:ascii="Arial" w:hAnsi="Arial"/>
          <w:szCs w:val="22"/>
        </w:rPr>
        <w:t xml:space="preserve"> φωτογραφικό διαγωνισμό με θέμα «Πάσχα στη Λιβαδειά».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Cs w:val="22"/>
        </w:rPr>
        <w:t xml:space="preserve">Το θέμα των φωτογραφιών πρέπει να αναφέρεται στον τοπικό και ιδιαίτερο τρόπο με τον οποίο η Λιβαδειά και οι Λιβαδείτες βιώνουν την Κυριακή του Πάσχα. </w:t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Cs w:val="22"/>
        </w:rPr>
        <w:t>Το πνεύμα του διαγωνισμού είναι να αναδειχθούν μέσα από τις φωτογραφίες η ιδιαιτερότητα του Λιβαδείτικου Πάσχα, η διατήρηση του εθίμου, η ένταξή και διασύνδεσή  του με τις υπόλοιπες ομορφιές της Λιβαδειάς και τις δραστηριότητες που λαμβάνουν χώρα στην πόλη.</w:t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Cs w:val="22"/>
        </w:rPr>
        <w:t xml:space="preserve">Ο διαγωνισμός θα πραγματοποιηθεί με τη βοήθεια της Φωτογραφικής Λέσχης Λιβαδειάς και του ειδησεογραφικού ιστότοπου </w:t>
      </w:r>
      <w:r>
        <w:rPr>
          <w:rFonts w:ascii="Arial" w:hAnsi="Arial"/>
          <w:szCs w:val="22"/>
          <w:lang w:val="en-US"/>
        </w:rPr>
        <w:t xml:space="preserve">viotiaplus.gr.  </w:t>
      </w:r>
      <w:r>
        <w:rPr>
          <w:rFonts w:ascii="Arial" w:hAnsi="Arial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  <w:szCs w:val="22"/>
        </w:rPr>
        <w:t>Δικαίωμα συμμετοχής</w:t>
      </w:r>
      <w:r>
        <w:rPr>
          <w:rFonts w:ascii="Arial" w:hAnsi="Arial"/>
          <w:szCs w:val="22"/>
        </w:rPr>
        <w:t>: Η συμμετοχή είναι ελεύθερη σε όλους τους ερασιτέχνες και επαγγελματίες φωτογράφους Λιβαδείτες αλλά και επισκέπτες της πόλης την Κυριακή του Πάσχα.</w:t>
      </w:r>
    </w:p>
    <w:p>
      <w:pPr>
        <w:pStyle w:val="Normal"/>
        <w:spacing w:lineRule="auto" w:line="27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rFonts w:ascii="Arial" w:hAnsi="Arial"/>
          <w:szCs w:val="22"/>
        </w:rPr>
        <w:t>Τελευταία ημερομηνία για την υποβολή των έργων ορίζεται η  Τετάρτη 19 Απριλίου.</w:t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rFonts w:ascii="Arial" w:hAnsi="Arial"/>
          <w:szCs w:val="22"/>
        </w:rPr>
        <w:t>Οι ενδιαφερόμενοι μπορούν να συμμετέχουν στο διαγωνισμό με έως  2  φωτογραφίες ο κάθε ένας.</w:t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Cs w:val="22"/>
          <w:lang w:val="en-US"/>
        </w:rPr>
        <w:t>(</w:t>
      </w:r>
      <w:r>
        <w:rPr>
          <w:rFonts w:ascii="Arial" w:hAnsi="Arial"/>
          <w:szCs w:val="22"/>
          <w:lang w:val="el-GR"/>
        </w:rPr>
        <w:t xml:space="preserve">σε μορφή </w:t>
      </w:r>
      <w:r>
        <w:rPr>
          <w:rFonts w:ascii="Arial" w:hAnsi="Arial"/>
          <w:szCs w:val="22"/>
          <w:lang w:val="en-US"/>
        </w:rPr>
        <w:t xml:space="preserve">jpeg, </w:t>
      </w:r>
      <w:r>
        <w:rPr>
          <w:rFonts w:ascii="Arial" w:hAnsi="Arial"/>
          <w:szCs w:val="22"/>
          <w:lang w:val="el-GR"/>
        </w:rPr>
        <w:t xml:space="preserve">ποιότητας 90 % και πάνω, 2500 </w:t>
      </w:r>
      <w:r>
        <w:rPr>
          <w:rFonts w:ascii="Arial" w:hAnsi="Arial"/>
          <w:szCs w:val="22"/>
          <w:lang w:val="en-US"/>
        </w:rPr>
        <w:t xml:space="preserve">megapixel </w:t>
      </w:r>
      <w:r>
        <w:rPr>
          <w:rFonts w:ascii="Arial" w:hAnsi="Arial"/>
          <w:szCs w:val="22"/>
          <w:lang w:val="el-GR"/>
        </w:rPr>
        <w:t xml:space="preserve">και πάνω η μεγάλη πλευρά και 300 </w:t>
      </w:r>
      <w:r>
        <w:rPr>
          <w:rFonts w:ascii="Arial" w:hAnsi="Arial"/>
          <w:szCs w:val="22"/>
          <w:lang w:val="en-US"/>
        </w:rPr>
        <w:t xml:space="preserve">dpi </w:t>
      </w:r>
      <w:r>
        <w:rPr>
          <w:rFonts w:ascii="Arial" w:hAnsi="Arial"/>
          <w:szCs w:val="22"/>
          <w:lang w:val="el-GR"/>
        </w:rPr>
        <w:t xml:space="preserve">τουλάχιστον η ανάλυση) </w:t>
      </w:r>
      <w:r>
        <w:rPr>
          <w:rFonts w:ascii="Arial" w:hAnsi="Arial"/>
          <w:szCs w:val="22"/>
          <w:lang w:val="el-GR"/>
        </w:rPr>
        <w:t>Οι</w:t>
      </w:r>
      <w:r>
        <w:rPr>
          <w:rFonts w:ascii="Arial" w:hAnsi="Arial"/>
          <w:szCs w:val="22"/>
        </w:rPr>
        <w:t xml:space="preserve"> φωτογραφίες πρέπει να υποβληθούν στην ηλεκτρονική διεύθυνση </w:t>
      </w:r>
      <w:hyperlink r:id="rId2">
        <w:r>
          <w:rPr>
            <w:rStyle w:val="Style14"/>
            <w:rFonts w:ascii="Arial" w:hAnsi="Arial"/>
            <w:szCs w:val="22"/>
          </w:rPr>
          <w:t>2017</w:t>
        </w:r>
        <w:r>
          <w:rPr>
            <w:rStyle w:val="Style14"/>
            <w:rFonts w:ascii="Arial" w:hAnsi="Arial"/>
            <w:szCs w:val="22"/>
            <w:lang w:val="en-US"/>
          </w:rPr>
          <w:t>pasxaIII</w:t>
        </w:r>
        <w:r>
          <w:rPr>
            <w:rStyle w:val="Style14"/>
            <w:rFonts w:ascii="Arial" w:hAnsi="Arial"/>
            <w:szCs w:val="22"/>
          </w:rPr>
          <w:t>@</w:t>
        </w:r>
        <w:r>
          <w:rPr>
            <w:rStyle w:val="Style14"/>
            <w:rFonts w:ascii="Arial" w:hAnsi="Arial"/>
            <w:szCs w:val="22"/>
            <w:lang w:val="en-US"/>
          </w:rPr>
          <w:t>gmail</w:t>
        </w:r>
        <w:r>
          <w:rPr>
            <w:rStyle w:val="Style14"/>
            <w:rFonts w:ascii="Arial" w:hAnsi="Arial"/>
            <w:szCs w:val="22"/>
          </w:rPr>
          <w:t>.</w:t>
        </w:r>
        <w:r>
          <w:rPr>
            <w:rStyle w:val="Style14"/>
            <w:rFonts w:ascii="Arial" w:hAnsi="Arial"/>
            <w:szCs w:val="22"/>
            <w:lang w:val="en-US"/>
          </w:rPr>
          <w:t>com</w:t>
        </w:r>
      </w:hyperlink>
      <w:r>
        <w:rPr>
          <w:rFonts w:ascii="Arial" w:hAnsi="Arial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Cs w:val="22"/>
        </w:rPr>
        <w:t>Τα φωτογραφικά έργα πρέπει οπωσδήποτε να ανήκουν κατά πατρότητα στον συμμετέχοντα. Με την υποβολή της συμμετοχής και μόνον ο συμμετέχων δηλώνει ότι τα έργα είναι πρωτότυπα, αποτελούν δικό του δημιούργημα, δεν έχουν εκχωρηθεί σε τρίτο και διατηρεί το πλήρες ηθικό και περιουσιακό δικαίωμα επί αυτών.</w:t>
      </w:r>
    </w:p>
    <w:p>
      <w:pPr>
        <w:pStyle w:val="Normal"/>
        <w:spacing w:lineRule="auto" w:line="27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rFonts w:ascii="Arial" w:hAnsi="Arial"/>
          <w:szCs w:val="22"/>
        </w:rPr>
        <w:t>Αποκλείεται πλήρως η συμμετοχή με έργα τρίτων επί των οποίων ο συμμετέχων έχει προβεί σε ψηφιακή ή αναλογική επεξεργασία, σύνθεση, κολλάζ ή άλλη αλλοίωση ή άλλη οποιαδήποτε επέμβαση.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Cs w:val="22"/>
        </w:rPr>
        <w:t>Στην περίπτωση που αποδειχθεί πατρότητα άλλου δημιουργού και όχι του συμμετέχοντος, οι διοργανωτές δεν φέρουν καμία απολύτως αστική ή ποινική ευθύνη, όντες σε κάθε περίπτωση καλόπιστοι τρίτοι.</w:t>
      </w:r>
    </w:p>
    <w:p>
      <w:pPr>
        <w:pStyle w:val="Normal"/>
        <w:spacing w:lineRule="auto" w:line="27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Cs w:val="22"/>
        </w:rPr>
        <w:t xml:space="preserve">Τα έργα κάθε συμμετέχοντος μπορούν να χρησιμοποιηθούν για τη ευρύτερη δημοσιοποίηση του διαγωνισμού και των σκοπών του, από </w:t>
      </w:r>
      <w:r>
        <w:rPr>
          <w:rFonts w:ascii="Arial" w:hAnsi="Arial"/>
          <w:color w:val="000000"/>
          <w:szCs w:val="22"/>
          <w:lang w:val="el-GR"/>
        </w:rPr>
        <w:t>τον διοργανωτή Δήμο Λεβαδέων</w:t>
      </w:r>
      <w:r>
        <w:rPr>
          <w:rFonts w:ascii="Arial" w:hAnsi="Arial"/>
          <w:szCs w:val="22"/>
        </w:rPr>
        <w:t xml:space="preserve"> σε οποιοδήποτε μέσο και με οποιοδήποτε τρόπο στην Ελλάδα ή το εξωτερικό (ενδεικτικά σε δημοσιεύσεις σε έντυπα, περιοδικά ή εφημερίδες, σε site στο διαδίκτυο, σε online galleries, εκθέσεις, banner κ.λπ.) χωρίς να θεμελιώνεται δικαίωμα άλλης αμοιβής του συμμετέχοντος και πάντα με τη δημοσίευση του ονόματος του δημιουργού.</w:t>
      </w:r>
    </w:p>
    <w:p>
      <w:pPr>
        <w:pStyle w:val="Normal"/>
        <w:spacing w:lineRule="auto" w:line="27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  <w:szCs w:val="22"/>
        </w:rPr>
        <w:t>Κριτική επιτροπή</w:t>
      </w:r>
      <w:r>
        <w:rPr>
          <w:rFonts w:ascii="Arial" w:hAnsi="Arial"/>
          <w:szCs w:val="22"/>
        </w:rPr>
        <w:t>: Τα φωτογραφικά έργα θα κριθούν από 3μελή επιτροπή. Η κρίση της επιτροπής είναι οριστική και επ' αυτής δεν επιτρέπεται ουδεμία ένσταση, αντίρρηση ή άλλη εξώδικη ή δικαστική διεκδίκηση.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Cs w:val="22"/>
        </w:rPr>
        <w:t xml:space="preserve">Θα βραβευτούν τα καλύτερα έργα σε ειδική τελετή που θα πραγματοποιηθεί την Κυριακή του Θωμά  23 Απριλίου 2017 στην Κεντρική Πλατεία Λιβαδειάς. </w:t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Cs w:val="22"/>
        </w:rPr>
        <w:t xml:space="preserve">Τα έργα που θα επιλεγούν από την κριτική επιτροπή μπορούν να αποτελέσουν τον κορμό ή μεγάλο μέρος Φωτογραφικής Έκθεσης χωρίς δικαίωμα αμοιβής των φωτογράφων και θα δημοσιευτούν στο </w:t>
      </w:r>
      <w:r>
        <w:rPr>
          <w:rFonts w:ascii="Arial" w:hAnsi="Arial"/>
          <w:szCs w:val="22"/>
          <w:lang w:val="en-US"/>
        </w:rPr>
        <w:t>site</w:t>
      </w:r>
      <w:r>
        <w:rPr>
          <w:rFonts w:ascii="Arial" w:hAnsi="Arial"/>
          <w:szCs w:val="22"/>
        </w:rPr>
        <w:t xml:space="preserve"> και τα </w:t>
      </w:r>
      <w:r>
        <w:rPr>
          <w:rFonts w:ascii="Arial" w:hAnsi="Arial"/>
          <w:szCs w:val="22"/>
          <w:lang w:val="en-US"/>
        </w:rPr>
        <w:t>social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en-US"/>
        </w:rPr>
        <w:t>media</w:t>
      </w:r>
      <w:r>
        <w:rPr>
          <w:rFonts w:ascii="Arial" w:hAnsi="Arial"/>
          <w:szCs w:val="22"/>
        </w:rPr>
        <w:t xml:space="preserve"> του Δήμου Λεβαδέων.</w:t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rFonts w:ascii="Arial" w:hAnsi="Arial"/>
          <w:szCs w:val="22"/>
        </w:rPr>
        <w:t>Ο διοργανωτής του φωτογραφικού διαγωνισμού διατηρεί το δικαίωμα σε οποιαδήποτε χρονική στιγμή, να ανακαλέσει το διαγωνισμό, να τον παρατείνει ή να μεταβάλει τις ημερομηνίες του.</w:t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rFonts w:ascii="Arial" w:hAnsi="Arial"/>
          <w:szCs w:val="22"/>
        </w:rPr>
        <w:t>Η συμμετοχή στον διαγωνισμό σημαίνει ανεπιφύλακτη και αυτοδίκαιη αποδοχή όλων των ανωτέρω αναγραφόμενων όρων.</w:t>
      </w:r>
    </w:p>
    <w:p>
      <w:pPr>
        <w:pStyle w:val="Normal"/>
        <w:spacing w:lineRule="auto" w:line="276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p>
      <w:pPr>
        <w:pStyle w:val="Normal"/>
        <w:spacing w:lineRule="auto" w:line="276"/>
        <w:jc w:val="both"/>
        <w:rPr>
          <w:szCs w:val="22"/>
        </w:rPr>
      </w:pPr>
      <w:r>
        <w:rPr>
          <w:rFonts w:ascii="Arial" w:hAnsi="Arial"/>
          <w:szCs w:val="22"/>
        </w:rPr>
        <w:t>Η Κριτική επιτροπή και ο διοργανωτής του φωτογραφικού διαγωνισμού διατηρεί το δικαίωμα να μην απονείμει ένα η περισσότερα βραβεία ή και να ακυρώσει το διαγωνισμό.</w:t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ΕΠΑΘΛΑ</w:t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b/>
          <w:bCs/>
          <w:i/>
          <w:iCs/>
          <w:szCs w:val="22"/>
        </w:rPr>
        <w:t xml:space="preserve">Τα συμβολικά έπαθλα για τα 3 Βραβεία θα ανακοινωθούν με νεότερη γνωστοποίηση. </w:t>
      </w:r>
      <w:r>
        <w:rPr>
          <w:rFonts w:ascii="Arial" w:hAnsi="Arial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6650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40e83"/>
    <w:rPr>
      <w:b/>
      <w:bCs/>
    </w:rPr>
  </w:style>
  <w:style w:type="character" w:styleId="ListLabel1" w:customStyle="1">
    <w:name w:val="ListLabel 1"/>
    <w:qFormat/>
    <w:rsid w:val="00194275"/>
    <w:rPr>
      <w:sz w:val="20"/>
    </w:rPr>
  </w:style>
  <w:style w:type="character" w:styleId="ListLabel2" w:customStyle="1">
    <w:name w:val="ListLabel 2"/>
    <w:qFormat/>
    <w:rsid w:val="00194275"/>
    <w:rPr>
      <w:sz w:val="20"/>
    </w:rPr>
  </w:style>
  <w:style w:type="character" w:styleId="ListLabel3" w:customStyle="1">
    <w:name w:val="ListLabel 3"/>
    <w:qFormat/>
    <w:rsid w:val="00194275"/>
    <w:rPr>
      <w:sz w:val="20"/>
    </w:rPr>
  </w:style>
  <w:style w:type="character" w:styleId="ListLabel4" w:customStyle="1">
    <w:name w:val="ListLabel 4"/>
    <w:qFormat/>
    <w:rsid w:val="00194275"/>
    <w:rPr>
      <w:sz w:val="20"/>
    </w:rPr>
  </w:style>
  <w:style w:type="character" w:styleId="ListLabel5" w:customStyle="1">
    <w:name w:val="ListLabel 5"/>
    <w:qFormat/>
    <w:rsid w:val="00194275"/>
    <w:rPr>
      <w:sz w:val="20"/>
    </w:rPr>
  </w:style>
  <w:style w:type="character" w:styleId="ListLabel6" w:customStyle="1">
    <w:name w:val="ListLabel 6"/>
    <w:qFormat/>
    <w:rsid w:val="00194275"/>
    <w:rPr>
      <w:sz w:val="20"/>
    </w:rPr>
  </w:style>
  <w:style w:type="character" w:styleId="ListLabel7" w:customStyle="1">
    <w:name w:val="ListLabel 7"/>
    <w:qFormat/>
    <w:rsid w:val="00194275"/>
    <w:rPr>
      <w:sz w:val="20"/>
    </w:rPr>
  </w:style>
  <w:style w:type="character" w:styleId="ListLabel8" w:customStyle="1">
    <w:name w:val="ListLabel 8"/>
    <w:qFormat/>
    <w:rsid w:val="00194275"/>
    <w:rPr>
      <w:sz w:val="20"/>
    </w:rPr>
  </w:style>
  <w:style w:type="character" w:styleId="ListLabel9" w:customStyle="1">
    <w:name w:val="ListLabel 9"/>
    <w:qFormat/>
    <w:rsid w:val="00194275"/>
    <w:rPr>
      <w:sz w:val="20"/>
    </w:rPr>
  </w:style>
  <w:style w:type="character" w:styleId="ListLabel10" w:customStyle="1">
    <w:name w:val="ListLabel 10"/>
    <w:qFormat/>
    <w:rsid w:val="00194275"/>
    <w:rPr>
      <w:sz w:val="20"/>
    </w:rPr>
  </w:style>
  <w:style w:type="character" w:styleId="ListLabel11" w:customStyle="1">
    <w:name w:val="ListLabel 11"/>
    <w:qFormat/>
    <w:rsid w:val="00194275"/>
    <w:rPr>
      <w:sz w:val="20"/>
    </w:rPr>
  </w:style>
  <w:style w:type="character" w:styleId="ListLabel12" w:customStyle="1">
    <w:name w:val="ListLabel 12"/>
    <w:qFormat/>
    <w:rsid w:val="00194275"/>
    <w:rPr>
      <w:sz w:val="20"/>
    </w:rPr>
  </w:style>
  <w:style w:type="character" w:styleId="ListLabel13" w:customStyle="1">
    <w:name w:val="ListLabel 13"/>
    <w:qFormat/>
    <w:rsid w:val="00194275"/>
    <w:rPr>
      <w:sz w:val="20"/>
    </w:rPr>
  </w:style>
  <w:style w:type="character" w:styleId="ListLabel14" w:customStyle="1">
    <w:name w:val="ListLabel 14"/>
    <w:qFormat/>
    <w:rsid w:val="00194275"/>
    <w:rPr>
      <w:sz w:val="20"/>
    </w:rPr>
  </w:style>
  <w:style w:type="character" w:styleId="ListLabel15" w:customStyle="1">
    <w:name w:val="ListLabel 15"/>
    <w:qFormat/>
    <w:rsid w:val="00194275"/>
    <w:rPr>
      <w:sz w:val="20"/>
    </w:rPr>
  </w:style>
  <w:style w:type="character" w:styleId="ListLabel16" w:customStyle="1">
    <w:name w:val="ListLabel 16"/>
    <w:qFormat/>
    <w:rsid w:val="00194275"/>
    <w:rPr>
      <w:sz w:val="20"/>
    </w:rPr>
  </w:style>
  <w:style w:type="character" w:styleId="ListLabel17" w:customStyle="1">
    <w:name w:val="ListLabel 17"/>
    <w:qFormat/>
    <w:rsid w:val="00194275"/>
    <w:rPr>
      <w:sz w:val="20"/>
    </w:rPr>
  </w:style>
  <w:style w:type="character" w:styleId="ListLabel18" w:customStyle="1">
    <w:name w:val="ListLabel 18"/>
    <w:qFormat/>
    <w:rsid w:val="00194275"/>
    <w:rPr>
      <w:sz w:val="20"/>
    </w:rPr>
  </w:style>
  <w:style w:type="character" w:styleId="ListLabel19" w:customStyle="1">
    <w:name w:val="ListLabel 19"/>
    <w:qFormat/>
    <w:rsid w:val="00194275"/>
    <w:rPr>
      <w:sz w:val="20"/>
    </w:rPr>
  </w:style>
  <w:style w:type="character" w:styleId="ListLabel20" w:customStyle="1">
    <w:name w:val="ListLabel 20"/>
    <w:qFormat/>
    <w:rsid w:val="00194275"/>
    <w:rPr>
      <w:sz w:val="20"/>
    </w:rPr>
  </w:style>
  <w:style w:type="character" w:styleId="ListLabel21" w:customStyle="1">
    <w:name w:val="ListLabel 21"/>
    <w:qFormat/>
    <w:rsid w:val="00194275"/>
    <w:rPr>
      <w:sz w:val="20"/>
    </w:rPr>
  </w:style>
  <w:style w:type="character" w:styleId="ListLabel22" w:customStyle="1">
    <w:name w:val="ListLabel 22"/>
    <w:qFormat/>
    <w:rsid w:val="00194275"/>
    <w:rPr>
      <w:sz w:val="20"/>
    </w:rPr>
  </w:style>
  <w:style w:type="character" w:styleId="ListLabel23" w:customStyle="1">
    <w:name w:val="ListLabel 23"/>
    <w:qFormat/>
    <w:rsid w:val="00194275"/>
    <w:rPr>
      <w:sz w:val="20"/>
    </w:rPr>
  </w:style>
  <w:style w:type="character" w:styleId="ListLabel24" w:customStyle="1">
    <w:name w:val="ListLabel 24"/>
    <w:qFormat/>
    <w:rsid w:val="00194275"/>
    <w:rPr>
      <w:sz w:val="20"/>
    </w:rPr>
  </w:style>
  <w:style w:type="character" w:styleId="ListLabel25" w:customStyle="1">
    <w:name w:val="ListLabel 25"/>
    <w:qFormat/>
    <w:rsid w:val="00194275"/>
    <w:rPr>
      <w:sz w:val="20"/>
    </w:rPr>
  </w:style>
  <w:style w:type="character" w:styleId="ListLabel26" w:customStyle="1">
    <w:name w:val="ListLabel 26"/>
    <w:qFormat/>
    <w:rsid w:val="00194275"/>
    <w:rPr>
      <w:sz w:val="20"/>
    </w:rPr>
  </w:style>
  <w:style w:type="character" w:styleId="ListLabel27" w:customStyle="1">
    <w:name w:val="ListLabel 27"/>
    <w:qFormat/>
    <w:rsid w:val="00194275"/>
    <w:rPr>
      <w:sz w:val="20"/>
    </w:rPr>
  </w:style>
  <w:style w:type="character" w:styleId="ListLabel28" w:customStyle="1">
    <w:name w:val="ListLabel 28"/>
    <w:qFormat/>
    <w:rsid w:val="00194275"/>
    <w:rPr>
      <w:sz w:val="20"/>
    </w:rPr>
  </w:style>
  <w:style w:type="character" w:styleId="ListLabel29" w:customStyle="1">
    <w:name w:val="ListLabel 29"/>
    <w:qFormat/>
    <w:rsid w:val="00194275"/>
    <w:rPr>
      <w:sz w:val="20"/>
    </w:rPr>
  </w:style>
  <w:style w:type="character" w:styleId="ListLabel30" w:customStyle="1">
    <w:name w:val="ListLabel 30"/>
    <w:qFormat/>
    <w:rsid w:val="00194275"/>
    <w:rPr>
      <w:sz w:val="20"/>
    </w:rPr>
  </w:style>
  <w:style w:type="character" w:styleId="ListLabel31" w:customStyle="1">
    <w:name w:val="ListLabel 31"/>
    <w:qFormat/>
    <w:rsid w:val="00194275"/>
    <w:rPr>
      <w:sz w:val="20"/>
    </w:rPr>
  </w:style>
  <w:style w:type="character" w:styleId="ListLabel32" w:customStyle="1">
    <w:name w:val="ListLabel 32"/>
    <w:qFormat/>
    <w:rsid w:val="00194275"/>
    <w:rPr>
      <w:sz w:val="20"/>
    </w:rPr>
  </w:style>
  <w:style w:type="character" w:styleId="ListLabel33" w:customStyle="1">
    <w:name w:val="ListLabel 33"/>
    <w:qFormat/>
    <w:rsid w:val="00194275"/>
    <w:rPr>
      <w:sz w:val="20"/>
    </w:rPr>
  </w:style>
  <w:style w:type="character" w:styleId="ListLabel34" w:customStyle="1">
    <w:name w:val="ListLabel 34"/>
    <w:qFormat/>
    <w:rsid w:val="00194275"/>
    <w:rPr>
      <w:sz w:val="20"/>
    </w:rPr>
  </w:style>
  <w:style w:type="character" w:styleId="ListLabel35" w:customStyle="1">
    <w:name w:val="ListLabel 35"/>
    <w:qFormat/>
    <w:rsid w:val="00194275"/>
    <w:rPr>
      <w:sz w:val="20"/>
    </w:rPr>
  </w:style>
  <w:style w:type="character" w:styleId="ListLabel36" w:customStyle="1">
    <w:name w:val="ListLabel 36"/>
    <w:qFormat/>
    <w:rsid w:val="00194275"/>
    <w:rPr>
      <w:sz w:val="20"/>
    </w:rPr>
  </w:style>
  <w:style w:type="character" w:styleId="Style14" w:customStyle="1">
    <w:name w:val="Σύνδεσμος διαδικτύου"/>
    <w:rsid w:val="00194275"/>
    <w:rPr>
      <w:color w:val="000080"/>
      <w:u w:val="single"/>
    </w:rPr>
  </w:style>
  <w:style w:type="paragraph" w:styleId="Style15" w:customStyle="1">
    <w:name w:val="Επικεφαλίδα"/>
    <w:basedOn w:val="Normal"/>
    <w:next w:val="Style16"/>
    <w:qFormat/>
    <w:rsid w:val="0019427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194275"/>
    <w:pPr>
      <w:spacing w:lineRule="auto" w:line="288" w:before="0" w:after="140"/>
    </w:pPr>
    <w:rPr/>
  </w:style>
  <w:style w:type="paragraph" w:styleId="Style17">
    <w:name w:val="List"/>
    <w:basedOn w:val="Style16"/>
    <w:rsid w:val="00194275"/>
    <w:pPr/>
    <w:rPr>
      <w:rFonts w:cs="Mangal"/>
    </w:rPr>
  </w:style>
  <w:style w:type="paragraph" w:styleId="Style18" w:customStyle="1">
    <w:name w:val="Caption"/>
    <w:basedOn w:val="Normal"/>
    <w:qFormat/>
    <w:rsid w:val="00194275"/>
    <w:pPr>
      <w:suppressLineNumbers/>
      <w:spacing w:before="120" w:after="120"/>
    </w:pPr>
    <w:rPr>
      <w:rFonts w:cs="Mangal"/>
      <w:i/>
      <w:iCs/>
      <w:sz w:val="24"/>
    </w:rPr>
  </w:style>
  <w:style w:type="paragraph" w:styleId="Style19" w:customStyle="1">
    <w:name w:val="Ευρετήριο"/>
    <w:basedOn w:val="Normal"/>
    <w:qFormat/>
    <w:rsid w:val="0019427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7de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40e83"/>
    <w:pPr>
      <w:spacing w:beforeAutospacing="1" w:afterAutospacing="1"/>
    </w:pPr>
    <w:rPr>
      <w:rFonts w:ascii="Times New Roman" w:hAnsi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2017pasxaIII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LibreOffice/5.3.0.3$Windows_x86 LibreOffice_project/7074905676c47b82bbcfbea1aeefc84afe1c50e1</Application>
  <Pages>2</Pages>
  <Words>511</Words>
  <Characters>2958</Characters>
  <CharactersWithSpaces>3463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2017-03-27T08:07:00Z</dcterms:created>
  <dc:creator>User</dc:creator>
  <dc:description/>
  <dc:language>el-GR</dc:language>
  <cp:lastModifiedBy>dimitris Leventis</cp:lastModifiedBy>
  <cp:lastPrinted>2017-04-06T13:21:54Z</cp:lastPrinted>
  <dcterms:modified xsi:type="dcterms:W3CDTF">2017-04-06T14:10:39Z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